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4190E" w14:textId="4875C561" w:rsidR="00557D2A" w:rsidRPr="00083054" w:rsidRDefault="00557D2A" w:rsidP="00557D2A">
      <w:pPr>
        <w:pStyle w:val="font8"/>
        <w:spacing w:before="0" w:beforeAutospacing="0" w:after="0" w:afterAutospacing="0"/>
        <w:jc w:val="center"/>
        <w:textAlignment w:val="baseline"/>
        <w:rPr>
          <w:rFonts w:asciiTheme="minorHAnsi" w:hAnsiTheme="minorHAnsi" w:cstheme="minorHAnsi"/>
          <w:b/>
          <w:bCs/>
          <w:color w:val="504D5E"/>
          <w:sz w:val="32"/>
          <w:szCs w:val="32"/>
          <w:bdr w:val="none" w:sz="0" w:space="0" w:color="auto" w:frame="1"/>
        </w:rPr>
      </w:pPr>
      <w:r w:rsidRPr="00083054">
        <w:rPr>
          <w:rFonts w:asciiTheme="minorHAnsi" w:hAnsiTheme="minorHAnsi" w:cstheme="minorHAnsi"/>
          <w:b/>
          <w:bCs/>
          <w:color w:val="504D5E"/>
          <w:sz w:val="32"/>
          <w:szCs w:val="32"/>
          <w:bdr w:val="none" w:sz="0" w:space="0" w:color="auto" w:frame="1"/>
        </w:rPr>
        <w:t xml:space="preserve">Client Development Representative </w:t>
      </w:r>
    </w:p>
    <w:p w14:paraId="22E60A38" w14:textId="77777777" w:rsidR="00557D2A" w:rsidRPr="00083054" w:rsidRDefault="00557D2A" w:rsidP="00FB4804">
      <w:pPr>
        <w:pStyle w:val="font8"/>
        <w:spacing w:before="0" w:beforeAutospacing="0" w:after="0" w:afterAutospacing="0"/>
        <w:jc w:val="both"/>
        <w:textAlignment w:val="baseline"/>
        <w:rPr>
          <w:rFonts w:asciiTheme="minorHAnsi" w:hAnsiTheme="minorHAnsi" w:cstheme="minorHAnsi"/>
          <w:color w:val="504D5E"/>
          <w:u w:val="single"/>
          <w:bdr w:val="none" w:sz="0" w:space="0" w:color="auto" w:frame="1"/>
        </w:rPr>
      </w:pPr>
    </w:p>
    <w:p w14:paraId="5A8E8F61" w14:textId="2A1F698F" w:rsidR="00083054" w:rsidRPr="00083054" w:rsidRDefault="00083054" w:rsidP="00083054">
      <w:pPr>
        <w:pStyle w:val="font8"/>
        <w:spacing w:before="0" w:beforeAutospacing="0" w:after="0" w:afterAutospacing="0"/>
        <w:jc w:val="both"/>
        <w:textAlignment w:val="baseline"/>
        <w:rPr>
          <w:rFonts w:asciiTheme="minorHAnsi" w:hAnsiTheme="minorHAnsi" w:cstheme="minorHAnsi"/>
          <w:color w:val="000000" w:themeColor="text1"/>
        </w:rPr>
      </w:pPr>
      <w:proofErr w:type="spellStart"/>
      <w:r w:rsidRPr="00083054">
        <w:rPr>
          <w:rFonts w:asciiTheme="minorHAnsi" w:hAnsiTheme="minorHAnsi" w:cstheme="minorHAnsi"/>
          <w:color w:val="000000" w:themeColor="text1"/>
          <w:bdr w:val="none" w:sz="0" w:space="0" w:color="auto" w:frame="1"/>
        </w:rPr>
        <w:t>MyndVR</w:t>
      </w:r>
      <w:proofErr w:type="spellEnd"/>
      <w:r w:rsidRPr="00083054">
        <w:rPr>
          <w:rFonts w:asciiTheme="minorHAnsi" w:hAnsiTheme="minorHAnsi" w:cstheme="minorHAnsi"/>
          <w:color w:val="000000" w:themeColor="text1"/>
          <w:bdr w:val="none" w:sz="0" w:space="0" w:color="auto" w:frame="1"/>
        </w:rPr>
        <w:t xml:space="preserve"> is on a mission to improve the lives of older adults using Virtual Reality technology and content.</w:t>
      </w:r>
    </w:p>
    <w:p w14:paraId="57EF98F9" w14:textId="6CFCC3EF" w:rsidR="009A6BD1" w:rsidRPr="00083054" w:rsidRDefault="009A6BD1" w:rsidP="00FB4804">
      <w:pPr>
        <w:pStyle w:val="font8"/>
        <w:spacing w:before="0" w:beforeAutospacing="0" w:after="0" w:afterAutospacing="0"/>
        <w:jc w:val="both"/>
        <w:textAlignment w:val="baseline"/>
        <w:rPr>
          <w:rFonts w:asciiTheme="minorHAnsi" w:hAnsiTheme="minorHAnsi" w:cstheme="minorHAnsi"/>
          <w:color w:val="504D5E"/>
          <w:u w:val="single"/>
          <w:bdr w:val="none" w:sz="0" w:space="0" w:color="auto" w:frame="1"/>
        </w:rPr>
      </w:pPr>
    </w:p>
    <w:p w14:paraId="115E7857" w14:textId="12216D51" w:rsidR="00FB4804" w:rsidRPr="00083054" w:rsidRDefault="00FB4804" w:rsidP="00FB4804">
      <w:pPr>
        <w:pStyle w:val="font8"/>
        <w:spacing w:before="0" w:beforeAutospacing="0" w:after="0" w:afterAutospacing="0"/>
        <w:jc w:val="both"/>
        <w:textAlignment w:val="baseline"/>
        <w:rPr>
          <w:rFonts w:asciiTheme="minorHAnsi" w:hAnsiTheme="minorHAnsi" w:cstheme="minorHAnsi"/>
          <w:color w:val="504D5E"/>
        </w:rPr>
      </w:pPr>
    </w:p>
    <w:p w14:paraId="703B639D" w14:textId="776672AA" w:rsidR="00FB4804" w:rsidRPr="00083054" w:rsidRDefault="00FB4804" w:rsidP="00FB4804">
      <w:pPr>
        <w:pStyle w:val="font8"/>
        <w:spacing w:before="0" w:beforeAutospacing="0" w:after="0" w:afterAutospacing="0"/>
        <w:jc w:val="both"/>
        <w:textAlignment w:val="baseline"/>
        <w:rPr>
          <w:rFonts w:asciiTheme="minorHAnsi" w:hAnsiTheme="minorHAnsi" w:cstheme="minorHAnsi"/>
          <w:color w:val="504D5E"/>
        </w:rPr>
      </w:pPr>
      <w:r w:rsidRPr="00083054">
        <w:rPr>
          <w:rFonts w:asciiTheme="minorHAnsi" w:hAnsiTheme="minorHAnsi" w:cstheme="minorHAnsi"/>
          <w:color w:val="504D5E"/>
          <w:bdr w:val="none" w:sz="0" w:space="0" w:color="auto" w:frame="1"/>
        </w:rPr>
        <w:t>The company now operates across</w:t>
      </w:r>
      <w:r w:rsidR="008E0172" w:rsidRPr="00083054">
        <w:rPr>
          <w:rFonts w:asciiTheme="minorHAnsi" w:hAnsiTheme="minorHAnsi" w:cstheme="minorHAnsi"/>
          <w:color w:val="504D5E"/>
          <w:bdr w:val="none" w:sz="0" w:space="0" w:color="auto" w:frame="1"/>
        </w:rPr>
        <w:t xml:space="preserve"> the US, Canada</w:t>
      </w:r>
      <w:r w:rsidR="00FE47B2" w:rsidRPr="00083054">
        <w:rPr>
          <w:rFonts w:asciiTheme="minorHAnsi" w:hAnsiTheme="minorHAnsi" w:cstheme="minorHAnsi"/>
          <w:color w:val="504D5E"/>
          <w:bdr w:val="none" w:sz="0" w:space="0" w:color="auto" w:frame="1"/>
        </w:rPr>
        <w:t>, Australia and New Zealand</w:t>
      </w:r>
      <w:r w:rsidRPr="00083054">
        <w:rPr>
          <w:rFonts w:asciiTheme="minorHAnsi" w:hAnsiTheme="minorHAnsi" w:cstheme="minorHAnsi"/>
          <w:color w:val="504D5E"/>
          <w:bdr w:val="none" w:sz="0" w:space="0" w:color="auto" w:frame="1"/>
        </w:rPr>
        <w:t>, lifting spirits, improving quality of life, reliving cherished memories, and creating new ones. MyndVR is also at the forefront of research into Virtual Reality's health benefits for older adults and age-related conditions.</w:t>
      </w:r>
    </w:p>
    <w:p w14:paraId="37421A27" w14:textId="0C08D86D" w:rsidR="00FF1F1F" w:rsidRPr="00083054" w:rsidRDefault="00D43DF2" w:rsidP="003D7F0D">
      <w:pPr>
        <w:shd w:val="clear" w:color="auto" w:fill="FFFFFF"/>
        <w:textAlignment w:val="baseline"/>
        <w:rPr>
          <w:rFonts w:cstheme="minorHAnsi"/>
        </w:rPr>
      </w:pPr>
      <w:r w:rsidRPr="00083054">
        <w:rPr>
          <w:rFonts w:cstheme="minorHAnsi"/>
          <w:color w:val="000000"/>
        </w:rPr>
        <w:br/>
      </w:r>
      <w:r w:rsidR="00FF1F1F" w:rsidRPr="00083054">
        <w:rPr>
          <w:rFonts w:cstheme="minorHAnsi"/>
          <w:b/>
          <w:bCs/>
          <w:bdr w:val="none" w:sz="0" w:space="0" w:color="auto" w:frame="1"/>
        </w:rPr>
        <w:t>POSITION OVERVIEW:</w:t>
      </w:r>
    </w:p>
    <w:p w14:paraId="245921F6" w14:textId="3418D7BE" w:rsidR="003F7891" w:rsidRPr="00083054" w:rsidRDefault="00FF1F1F" w:rsidP="00FF1F1F">
      <w:pPr>
        <w:shd w:val="clear" w:color="auto" w:fill="FFFFFF"/>
        <w:textAlignment w:val="baseline"/>
        <w:rPr>
          <w:rFonts w:eastAsia="Times New Roman" w:cstheme="minorHAnsi"/>
        </w:rPr>
      </w:pPr>
      <w:r w:rsidRPr="00083054">
        <w:rPr>
          <w:rFonts w:eastAsia="Times New Roman" w:cstheme="minorHAnsi"/>
        </w:rPr>
        <w:t>Th</w:t>
      </w:r>
      <w:r w:rsidR="003F7891" w:rsidRPr="00083054">
        <w:rPr>
          <w:rFonts w:eastAsia="Times New Roman" w:cstheme="minorHAnsi"/>
        </w:rPr>
        <w:t xml:space="preserve">e Client Development Representative (CDR) </w:t>
      </w:r>
      <w:r w:rsidRPr="00083054">
        <w:rPr>
          <w:rFonts w:eastAsia="Times New Roman" w:cstheme="minorHAnsi"/>
        </w:rPr>
        <w:t>role will include a mix of both prospecting via outbound calls</w:t>
      </w:r>
      <w:r w:rsidR="003F7891" w:rsidRPr="00083054">
        <w:rPr>
          <w:rFonts w:eastAsia="Times New Roman" w:cstheme="minorHAnsi"/>
        </w:rPr>
        <w:t xml:space="preserve">, email campaigns and responding to </w:t>
      </w:r>
      <w:r w:rsidR="00DD7B1A" w:rsidRPr="00083054">
        <w:rPr>
          <w:rFonts w:eastAsia="Times New Roman" w:cstheme="minorHAnsi"/>
        </w:rPr>
        <w:t xml:space="preserve">800# </w:t>
      </w:r>
      <w:r w:rsidR="003F7891" w:rsidRPr="00083054">
        <w:rPr>
          <w:rFonts w:eastAsia="Times New Roman" w:cstheme="minorHAnsi"/>
        </w:rPr>
        <w:t xml:space="preserve">inbound inquiries meeting </w:t>
      </w:r>
      <w:r w:rsidR="00FE47B2" w:rsidRPr="00083054">
        <w:rPr>
          <w:rFonts w:eastAsia="Times New Roman" w:cstheme="minorHAnsi"/>
        </w:rPr>
        <w:t>MyndVR’s</w:t>
      </w:r>
      <w:r w:rsidRPr="00083054">
        <w:rPr>
          <w:rFonts w:eastAsia="Times New Roman" w:cstheme="minorHAnsi"/>
        </w:rPr>
        <w:t xml:space="preserve"> criteria. The </w:t>
      </w:r>
      <w:r w:rsidR="00614594" w:rsidRPr="00083054">
        <w:rPr>
          <w:rFonts w:eastAsia="Times New Roman" w:cstheme="minorHAnsi"/>
        </w:rPr>
        <w:t>CDR will</w:t>
      </w:r>
      <w:r w:rsidR="003F7891" w:rsidRPr="00083054">
        <w:rPr>
          <w:rFonts w:eastAsia="Times New Roman" w:cstheme="minorHAnsi"/>
        </w:rPr>
        <w:t xml:space="preserve"> work within the overall Sales Team </w:t>
      </w:r>
      <w:r w:rsidRPr="00083054">
        <w:rPr>
          <w:rFonts w:eastAsia="Times New Roman" w:cstheme="minorHAnsi"/>
        </w:rPr>
        <w:t xml:space="preserve">to participate in strategic campaigns based on upcoming events and </w:t>
      </w:r>
      <w:r w:rsidR="00FE47B2" w:rsidRPr="00083054">
        <w:rPr>
          <w:rFonts w:eastAsia="Times New Roman" w:cstheme="minorHAnsi"/>
        </w:rPr>
        <w:t xml:space="preserve">sales promotions. </w:t>
      </w:r>
      <w:r w:rsidRPr="00083054">
        <w:rPr>
          <w:rFonts w:eastAsia="Times New Roman" w:cstheme="minorHAnsi"/>
        </w:rPr>
        <w:t xml:space="preserve">This position will have a direct impact on the overall success of the Sales </w:t>
      </w:r>
      <w:r w:rsidR="003F7891" w:rsidRPr="00083054">
        <w:rPr>
          <w:rFonts w:eastAsia="Times New Roman" w:cstheme="minorHAnsi"/>
        </w:rPr>
        <w:t>T</w:t>
      </w:r>
      <w:r w:rsidRPr="00083054">
        <w:rPr>
          <w:rFonts w:eastAsia="Times New Roman" w:cstheme="minorHAnsi"/>
        </w:rPr>
        <w:t xml:space="preserve">eam. </w:t>
      </w:r>
    </w:p>
    <w:p w14:paraId="4E67C352" w14:textId="77777777" w:rsidR="003F7891" w:rsidRPr="00083054" w:rsidRDefault="003F7891" w:rsidP="00FF1F1F">
      <w:pPr>
        <w:shd w:val="clear" w:color="auto" w:fill="FFFFFF"/>
        <w:textAlignment w:val="baseline"/>
        <w:rPr>
          <w:rFonts w:eastAsia="Times New Roman" w:cstheme="minorHAnsi"/>
        </w:rPr>
      </w:pPr>
    </w:p>
    <w:p w14:paraId="40022A60" w14:textId="301F4A98" w:rsidR="008B595A" w:rsidRPr="00083054" w:rsidRDefault="00FF1F1F" w:rsidP="008B595A">
      <w:pPr>
        <w:shd w:val="clear" w:color="auto" w:fill="FFFFFF"/>
        <w:textAlignment w:val="baseline"/>
        <w:rPr>
          <w:rFonts w:eastAsia="Times New Roman" w:cstheme="minorHAnsi"/>
          <w:b/>
          <w:bCs/>
        </w:rPr>
      </w:pPr>
      <w:r w:rsidRPr="00083054">
        <w:rPr>
          <w:rFonts w:eastAsia="Times New Roman" w:cstheme="minorHAnsi"/>
        </w:rPr>
        <w:t>The main goal</w:t>
      </w:r>
      <w:r w:rsidR="008B595A" w:rsidRPr="00083054">
        <w:rPr>
          <w:rFonts w:eastAsia="Times New Roman" w:cstheme="minorHAnsi"/>
        </w:rPr>
        <w:t>s</w:t>
      </w:r>
      <w:r w:rsidRPr="00083054">
        <w:rPr>
          <w:rFonts w:eastAsia="Times New Roman" w:cstheme="minorHAnsi"/>
        </w:rPr>
        <w:t xml:space="preserve"> of the </w:t>
      </w:r>
      <w:r w:rsidR="00FE47B2" w:rsidRPr="00083054">
        <w:rPr>
          <w:rFonts w:eastAsia="Times New Roman" w:cstheme="minorHAnsi"/>
        </w:rPr>
        <w:t>C</w:t>
      </w:r>
      <w:r w:rsidRPr="00083054">
        <w:rPr>
          <w:rFonts w:eastAsia="Times New Roman" w:cstheme="minorHAnsi"/>
        </w:rPr>
        <w:t xml:space="preserve">DR </w:t>
      </w:r>
      <w:r w:rsidR="00770CD4" w:rsidRPr="00083054">
        <w:rPr>
          <w:rFonts w:eastAsia="Times New Roman" w:cstheme="minorHAnsi"/>
        </w:rPr>
        <w:t xml:space="preserve">are </w:t>
      </w:r>
      <w:r w:rsidRPr="00083054">
        <w:rPr>
          <w:rFonts w:eastAsia="Times New Roman" w:cstheme="minorHAnsi"/>
        </w:rPr>
        <w:t>to</w:t>
      </w:r>
      <w:r w:rsidR="008B595A" w:rsidRPr="00083054">
        <w:rPr>
          <w:rFonts w:eastAsia="Times New Roman" w:cstheme="minorHAnsi"/>
        </w:rPr>
        <w:t xml:space="preserve"> </w:t>
      </w:r>
      <w:r w:rsidR="007E5FD7" w:rsidRPr="00083054">
        <w:rPr>
          <w:rFonts w:eastAsia="Times New Roman" w:cstheme="minorHAnsi"/>
        </w:rPr>
        <w:t xml:space="preserve">become highly proficient in the overall knowledge of </w:t>
      </w:r>
      <w:r w:rsidR="00DD7B1A" w:rsidRPr="00083054">
        <w:rPr>
          <w:rFonts w:eastAsia="Times New Roman" w:cstheme="minorHAnsi"/>
        </w:rPr>
        <w:t xml:space="preserve">the Senior Living Industry </w:t>
      </w:r>
      <w:r w:rsidR="007E5FD7" w:rsidRPr="00083054">
        <w:rPr>
          <w:rFonts w:eastAsia="Times New Roman" w:cstheme="minorHAnsi"/>
        </w:rPr>
        <w:t xml:space="preserve">and then </w:t>
      </w:r>
      <w:r w:rsidR="00DD7B1A" w:rsidRPr="00083054">
        <w:rPr>
          <w:rFonts w:eastAsia="Times New Roman" w:cstheme="minorHAnsi"/>
        </w:rPr>
        <w:t>to develop a Sales Contact Target Plan</w:t>
      </w:r>
      <w:r w:rsidR="007E5FD7" w:rsidRPr="00083054">
        <w:rPr>
          <w:rFonts w:eastAsia="Times New Roman" w:cstheme="minorHAnsi"/>
        </w:rPr>
        <w:t xml:space="preserve">.  Execution of the Sales Contact Target Plan will result in </w:t>
      </w:r>
      <w:r w:rsidR="008B595A" w:rsidRPr="00083054">
        <w:rPr>
          <w:rFonts w:eastAsia="Times New Roman" w:cstheme="minorHAnsi"/>
        </w:rPr>
        <w:t xml:space="preserve">converting </w:t>
      </w:r>
      <w:r w:rsidR="00DD7B1A" w:rsidRPr="00083054">
        <w:rPr>
          <w:rFonts w:eastAsia="Times New Roman" w:cstheme="minorHAnsi"/>
        </w:rPr>
        <w:t>the targets into new client sales</w:t>
      </w:r>
      <w:r w:rsidR="007E5FD7" w:rsidRPr="00083054">
        <w:rPr>
          <w:rFonts w:eastAsia="Times New Roman" w:cstheme="minorHAnsi"/>
        </w:rPr>
        <w:t xml:space="preserve"> based on assigned objectives</w:t>
      </w:r>
      <w:r w:rsidR="00DD7B1A" w:rsidRPr="00083054">
        <w:rPr>
          <w:rFonts w:eastAsia="Times New Roman" w:cstheme="minorHAnsi"/>
        </w:rPr>
        <w:t xml:space="preserve">. </w:t>
      </w:r>
      <w:r w:rsidR="003F7891" w:rsidRPr="00083054">
        <w:rPr>
          <w:rFonts w:eastAsia="Times New Roman" w:cstheme="minorHAnsi"/>
        </w:rPr>
        <w:t xml:space="preserve"> </w:t>
      </w:r>
      <w:r w:rsidR="008B595A" w:rsidRPr="00083054">
        <w:rPr>
          <w:rFonts w:eastAsia="Times New Roman" w:cstheme="minorHAnsi"/>
        </w:rPr>
        <w:t>Additionally, the CDR will have responsibility of answering the Sales 800# with the goal of converting the sale opportunity presented with the call into a closed sale.</w:t>
      </w:r>
      <w:r w:rsidR="008B595A" w:rsidRPr="00083054">
        <w:rPr>
          <w:rFonts w:eastAsia="Times New Roman" w:cstheme="minorHAnsi"/>
          <w:b/>
          <w:bCs/>
        </w:rPr>
        <w:t xml:space="preserve"> </w:t>
      </w:r>
    </w:p>
    <w:p w14:paraId="2E206ED5" w14:textId="77777777" w:rsidR="008B595A" w:rsidRPr="00083054" w:rsidRDefault="008B595A" w:rsidP="008B595A">
      <w:pPr>
        <w:shd w:val="clear" w:color="auto" w:fill="FFFFFF"/>
        <w:textAlignment w:val="baseline"/>
        <w:rPr>
          <w:rFonts w:eastAsia="Times New Roman" w:cstheme="minorHAnsi"/>
          <w:b/>
          <w:bCs/>
        </w:rPr>
      </w:pPr>
    </w:p>
    <w:p w14:paraId="5D89D95E" w14:textId="40BECD4B" w:rsidR="00FF1F1F" w:rsidRPr="00083054" w:rsidRDefault="00DD7B1A" w:rsidP="00FF1F1F">
      <w:pPr>
        <w:shd w:val="clear" w:color="auto" w:fill="FFFFFF"/>
        <w:textAlignment w:val="baseline"/>
        <w:rPr>
          <w:rFonts w:eastAsia="Times New Roman" w:cstheme="minorHAnsi"/>
          <w:b/>
          <w:bCs/>
          <w:bdr w:val="none" w:sz="0" w:space="0" w:color="auto" w:frame="1"/>
        </w:rPr>
      </w:pPr>
      <w:r w:rsidRPr="00083054">
        <w:rPr>
          <w:rFonts w:eastAsia="Times New Roman" w:cstheme="minorHAnsi"/>
          <w:b/>
          <w:bCs/>
          <w:bdr w:val="none" w:sz="0" w:space="0" w:color="auto" w:frame="1"/>
        </w:rPr>
        <w:t>RE</w:t>
      </w:r>
      <w:r w:rsidR="00FF1F1F" w:rsidRPr="00083054">
        <w:rPr>
          <w:rFonts w:eastAsia="Times New Roman" w:cstheme="minorHAnsi"/>
          <w:b/>
          <w:bCs/>
          <w:bdr w:val="none" w:sz="0" w:space="0" w:color="auto" w:frame="1"/>
        </w:rPr>
        <w:t>PONSIBILITIES:</w:t>
      </w:r>
    </w:p>
    <w:p w14:paraId="78D3D874" w14:textId="77777777" w:rsidR="008E0172" w:rsidRPr="00083054" w:rsidRDefault="008E0172" w:rsidP="00FF1F1F">
      <w:pPr>
        <w:shd w:val="clear" w:color="auto" w:fill="FFFFFF"/>
        <w:textAlignment w:val="baseline"/>
        <w:rPr>
          <w:rFonts w:eastAsia="Times New Roman" w:cstheme="minorHAnsi"/>
        </w:rPr>
      </w:pPr>
    </w:p>
    <w:p w14:paraId="4FD5D9D2" w14:textId="3EB433AA" w:rsidR="007E5FD7" w:rsidRPr="00083054" w:rsidRDefault="007E5FD7" w:rsidP="007E5FD7">
      <w:pPr>
        <w:numPr>
          <w:ilvl w:val="0"/>
          <w:numId w:val="4"/>
        </w:numPr>
        <w:ind w:left="480"/>
        <w:textAlignment w:val="baseline"/>
        <w:rPr>
          <w:rFonts w:eastAsia="Times New Roman" w:cstheme="minorHAnsi"/>
        </w:rPr>
      </w:pPr>
      <w:r w:rsidRPr="00083054">
        <w:rPr>
          <w:rFonts w:eastAsia="Times New Roman" w:cstheme="minorHAnsi"/>
        </w:rPr>
        <w:t xml:space="preserve">Has a strong </w:t>
      </w:r>
      <w:r w:rsidR="00802BF1" w:rsidRPr="00083054">
        <w:rPr>
          <w:rFonts w:eastAsia="Times New Roman" w:cstheme="minorHAnsi"/>
        </w:rPr>
        <w:t xml:space="preserve">and pleasant </w:t>
      </w:r>
      <w:r w:rsidRPr="00083054">
        <w:rPr>
          <w:rFonts w:eastAsia="Times New Roman" w:cstheme="minorHAnsi"/>
        </w:rPr>
        <w:t>telephone manner for successful cold calling.</w:t>
      </w:r>
    </w:p>
    <w:p w14:paraId="222EC578" w14:textId="77777777" w:rsidR="00802BF1" w:rsidRPr="00083054" w:rsidRDefault="00802BF1" w:rsidP="00802BF1">
      <w:pPr>
        <w:ind w:left="480"/>
        <w:textAlignment w:val="baseline"/>
        <w:rPr>
          <w:rFonts w:eastAsia="Times New Roman" w:cstheme="minorHAnsi"/>
        </w:rPr>
      </w:pPr>
    </w:p>
    <w:p w14:paraId="3E83141E" w14:textId="2D315C24" w:rsidR="00802BF1" w:rsidRPr="00083054" w:rsidRDefault="00FF1F1F" w:rsidP="005D7A74">
      <w:pPr>
        <w:numPr>
          <w:ilvl w:val="0"/>
          <w:numId w:val="4"/>
        </w:numPr>
        <w:ind w:left="480"/>
        <w:textAlignment w:val="baseline"/>
        <w:rPr>
          <w:rFonts w:eastAsia="Times New Roman" w:cstheme="minorHAnsi"/>
        </w:rPr>
      </w:pPr>
      <w:r w:rsidRPr="00083054">
        <w:rPr>
          <w:rFonts w:eastAsia="Times New Roman" w:cstheme="minorHAnsi"/>
        </w:rPr>
        <w:t xml:space="preserve">Ability to develop strong rapport over email and the phone, exhibits excellent interpersonal skills and </w:t>
      </w:r>
      <w:r w:rsidR="007E5FD7" w:rsidRPr="00083054">
        <w:rPr>
          <w:rFonts w:eastAsia="Times New Roman" w:cstheme="minorHAnsi"/>
        </w:rPr>
        <w:t xml:space="preserve">is </w:t>
      </w:r>
      <w:r w:rsidR="00614594" w:rsidRPr="00083054">
        <w:rPr>
          <w:rFonts w:eastAsia="Times New Roman" w:cstheme="minorHAnsi"/>
        </w:rPr>
        <w:t>proficient</w:t>
      </w:r>
      <w:r w:rsidR="007E5FD7" w:rsidRPr="00083054">
        <w:rPr>
          <w:rFonts w:eastAsia="Times New Roman" w:cstheme="minorHAnsi"/>
        </w:rPr>
        <w:t xml:space="preserve"> in demonstrating knowledge of a Senior Living prospect’s needs </w:t>
      </w:r>
      <w:r w:rsidR="00802BF1" w:rsidRPr="00083054">
        <w:rPr>
          <w:rFonts w:eastAsia="Times New Roman" w:cstheme="minorHAnsi"/>
        </w:rPr>
        <w:t xml:space="preserve">and matching them to </w:t>
      </w:r>
      <w:r w:rsidR="007E5FD7" w:rsidRPr="00083054">
        <w:rPr>
          <w:rFonts w:eastAsia="Times New Roman" w:cstheme="minorHAnsi"/>
        </w:rPr>
        <w:t xml:space="preserve">the MyndVR Value equation. </w:t>
      </w:r>
    </w:p>
    <w:p w14:paraId="51E9AF7C" w14:textId="77777777" w:rsidR="00802BF1" w:rsidRPr="00083054" w:rsidRDefault="00802BF1" w:rsidP="00802BF1">
      <w:pPr>
        <w:pStyle w:val="ListParagraph"/>
        <w:rPr>
          <w:rFonts w:eastAsia="Times New Roman" w:cstheme="minorHAnsi"/>
        </w:rPr>
      </w:pPr>
    </w:p>
    <w:p w14:paraId="05E366ED" w14:textId="1D1D6C2E" w:rsidR="00802BF1" w:rsidRPr="00083054" w:rsidRDefault="00802BF1" w:rsidP="005D7A74">
      <w:pPr>
        <w:numPr>
          <w:ilvl w:val="0"/>
          <w:numId w:val="4"/>
        </w:numPr>
        <w:ind w:left="480"/>
        <w:textAlignment w:val="baseline"/>
        <w:rPr>
          <w:rFonts w:eastAsia="Times New Roman" w:cstheme="minorHAnsi"/>
        </w:rPr>
      </w:pPr>
      <w:r w:rsidRPr="00083054">
        <w:rPr>
          <w:rFonts w:eastAsia="Times New Roman" w:cstheme="minorHAnsi"/>
        </w:rPr>
        <w:t xml:space="preserve">Communicates a confident Client Success attitude that aligns with MyndVR’s Values of Love, Companion and Care for those we serve. </w:t>
      </w:r>
    </w:p>
    <w:p w14:paraId="0CCBE473" w14:textId="77777777" w:rsidR="00614594" w:rsidRPr="00083054" w:rsidRDefault="00614594" w:rsidP="00614594">
      <w:pPr>
        <w:textAlignment w:val="baseline"/>
        <w:rPr>
          <w:rFonts w:eastAsia="Times New Roman" w:cstheme="minorHAnsi"/>
        </w:rPr>
      </w:pPr>
    </w:p>
    <w:p w14:paraId="58C81734" w14:textId="77777777" w:rsidR="00614594" w:rsidRPr="00083054" w:rsidRDefault="00802BF1" w:rsidP="00614594">
      <w:pPr>
        <w:numPr>
          <w:ilvl w:val="0"/>
          <w:numId w:val="4"/>
        </w:numPr>
        <w:ind w:left="480"/>
        <w:textAlignment w:val="baseline"/>
        <w:rPr>
          <w:rFonts w:eastAsia="Times New Roman" w:cstheme="minorHAnsi"/>
        </w:rPr>
      </w:pPr>
      <w:r w:rsidRPr="00083054">
        <w:rPr>
          <w:rFonts w:eastAsia="Times New Roman" w:cstheme="minorHAnsi"/>
        </w:rPr>
        <w:t xml:space="preserve"> </w:t>
      </w:r>
      <w:r w:rsidR="00614594" w:rsidRPr="00083054">
        <w:rPr>
          <w:rFonts w:eastAsia="Times New Roman" w:cstheme="minorHAnsi"/>
        </w:rPr>
        <w:t>Use of strong prospecting, selling, and influencing skills to identify qualified/quantified opportunities.</w:t>
      </w:r>
    </w:p>
    <w:p w14:paraId="4885A3BB" w14:textId="0F2F1AA2" w:rsidR="00802BF1" w:rsidRPr="00083054" w:rsidRDefault="00802BF1" w:rsidP="00802BF1">
      <w:pPr>
        <w:textAlignment w:val="baseline"/>
        <w:rPr>
          <w:rFonts w:eastAsia="Times New Roman" w:cstheme="minorHAnsi"/>
        </w:rPr>
      </w:pPr>
    </w:p>
    <w:p w14:paraId="2C24739D" w14:textId="4219AE03" w:rsidR="00FF1F1F" w:rsidRPr="00083054" w:rsidRDefault="00FF1F1F" w:rsidP="005D7A74">
      <w:pPr>
        <w:numPr>
          <w:ilvl w:val="0"/>
          <w:numId w:val="4"/>
        </w:numPr>
        <w:ind w:left="480"/>
        <w:textAlignment w:val="baseline"/>
        <w:rPr>
          <w:rFonts w:eastAsia="Times New Roman" w:cstheme="minorHAnsi"/>
        </w:rPr>
      </w:pPr>
      <w:r w:rsidRPr="00083054">
        <w:rPr>
          <w:rFonts w:eastAsia="Times New Roman" w:cstheme="minorHAnsi"/>
        </w:rPr>
        <w:t xml:space="preserve">Ability to </w:t>
      </w:r>
      <w:r w:rsidR="00802BF1" w:rsidRPr="00083054">
        <w:rPr>
          <w:rFonts w:eastAsia="Times New Roman" w:cstheme="minorHAnsi"/>
        </w:rPr>
        <w:t xml:space="preserve">smoothly handle </w:t>
      </w:r>
      <w:r w:rsidRPr="00083054">
        <w:rPr>
          <w:rFonts w:eastAsia="Times New Roman" w:cstheme="minorHAnsi"/>
        </w:rPr>
        <w:t>a large volume of outbound calls and emails per day</w:t>
      </w:r>
      <w:r w:rsidR="00802BF1" w:rsidRPr="00083054">
        <w:rPr>
          <w:rFonts w:eastAsia="Times New Roman" w:cstheme="minorHAnsi"/>
        </w:rPr>
        <w:t>.</w:t>
      </w:r>
      <w:r w:rsidRPr="00083054">
        <w:rPr>
          <w:rFonts w:eastAsia="Times New Roman" w:cstheme="minorHAnsi"/>
        </w:rPr>
        <w:t> </w:t>
      </w:r>
    </w:p>
    <w:p w14:paraId="6D38E695" w14:textId="77777777" w:rsidR="00802BF1" w:rsidRPr="00083054" w:rsidRDefault="00802BF1" w:rsidP="00802BF1">
      <w:pPr>
        <w:textAlignment w:val="baseline"/>
        <w:rPr>
          <w:rFonts w:eastAsia="Times New Roman" w:cstheme="minorHAnsi"/>
        </w:rPr>
      </w:pPr>
    </w:p>
    <w:p w14:paraId="2FCF4C70" w14:textId="432DDC8A" w:rsidR="00802BF1" w:rsidRPr="00083054" w:rsidRDefault="00802BF1" w:rsidP="00FF1F1F">
      <w:pPr>
        <w:numPr>
          <w:ilvl w:val="0"/>
          <w:numId w:val="4"/>
        </w:numPr>
        <w:ind w:left="480"/>
        <w:textAlignment w:val="baseline"/>
        <w:rPr>
          <w:rFonts w:eastAsia="Times New Roman" w:cstheme="minorHAnsi"/>
        </w:rPr>
      </w:pPr>
      <w:r w:rsidRPr="00083054">
        <w:rPr>
          <w:rFonts w:eastAsia="Times New Roman" w:cstheme="minorHAnsi"/>
        </w:rPr>
        <w:t>Possess a strong follow up skill set with the a</w:t>
      </w:r>
      <w:r w:rsidR="00770CD4" w:rsidRPr="00083054">
        <w:rPr>
          <w:rFonts w:eastAsia="Times New Roman" w:cstheme="minorHAnsi"/>
        </w:rPr>
        <w:t xml:space="preserve">bility to respond back to a prospect within same day detailing what was discussed and provide appropriate attachments with a call to action.  </w:t>
      </w:r>
    </w:p>
    <w:p w14:paraId="7C7DA5FC" w14:textId="77777777" w:rsidR="00614594" w:rsidRPr="00083054" w:rsidRDefault="00614594" w:rsidP="00614594">
      <w:pPr>
        <w:pStyle w:val="ListParagraph"/>
        <w:rPr>
          <w:rFonts w:eastAsia="Times New Roman" w:cstheme="minorHAnsi"/>
        </w:rPr>
      </w:pPr>
    </w:p>
    <w:p w14:paraId="4EE995D8" w14:textId="390BD919" w:rsidR="00770CD4" w:rsidRPr="00083054" w:rsidRDefault="00614594" w:rsidP="00FF1F1F">
      <w:pPr>
        <w:numPr>
          <w:ilvl w:val="0"/>
          <w:numId w:val="4"/>
        </w:numPr>
        <w:ind w:left="480"/>
        <w:textAlignment w:val="baseline"/>
        <w:rPr>
          <w:rFonts w:eastAsia="Times New Roman" w:cstheme="minorHAnsi"/>
        </w:rPr>
      </w:pPr>
      <w:r w:rsidRPr="00083054">
        <w:rPr>
          <w:rFonts w:eastAsia="Times New Roman" w:cstheme="minorHAnsi"/>
        </w:rPr>
        <w:t xml:space="preserve">Ability to close </w:t>
      </w:r>
      <w:r w:rsidR="009A6BD1" w:rsidRPr="00083054">
        <w:rPr>
          <w:rFonts w:eastAsia="Times New Roman" w:cstheme="minorHAnsi"/>
        </w:rPr>
        <w:t xml:space="preserve">initial </w:t>
      </w:r>
      <w:r w:rsidR="00770CD4" w:rsidRPr="00083054">
        <w:rPr>
          <w:rFonts w:eastAsia="Times New Roman" w:cstheme="minorHAnsi"/>
        </w:rPr>
        <w:t>contact</w:t>
      </w:r>
      <w:r w:rsidRPr="00083054">
        <w:rPr>
          <w:rFonts w:eastAsia="Times New Roman" w:cstheme="minorHAnsi"/>
        </w:rPr>
        <w:t>s</w:t>
      </w:r>
      <w:r w:rsidR="00770CD4" w:rsidRPr="00083054">
        <w:rPr>
          <w:rFonts w:eastAsia="Times New Roman" w:cstheme="minorHAnsi"/>
        </w:rPr>
        <w:t xml:space="preserve"> </w:t>
      </w:r>
      <w:r w:rsidRPr="00083054">
        <w:rPr>
          <w:rFonts w:eastAsia="Times New Roman" w:cstheme="minorHAnsi"/>
        </w:rPr>
        <w:t xml:space="preserve">at </w:t>
      </w:r>
      <w:r w:rsidR="00770CD4" w:rsidRPr="00083054">
        <w:rPr>
          <w:rFonts w:eastAsia="Times New Roman" w:cstheme="minorHAnsi"/>
        </w:rPr>
        <w:t xml:space="preserve">Point </w:t>
      </w:r>
      <w:r w:rsidR="009A6BD1" w:rsidRPr="00083054">
        <w:rPr>
          <w:rFonts w:eastAsia="Times New Roman" w:cstheme="minorHAnsi"/>
        </w:rPr>
        <w:t>o</w:t>
      </w:r>
      <w:r w:rsidR="00770CD4" w:rsidRPr="00083054">
        <w:rPr>
          <w:rFonts w:eastAsia="Times New Roman" w:cstheme="minorHAnsi"/>
        </w:rPr>
        <w:t xml:space="preserve">f Sale </w:t>
      </w:r>
      <w:r w:rsidRPr="00083054">
        <w:rPr>
          <w:rFonts w:eastAsia="Times New Roman" w:cstheme="minorHAnsi"/>
        </w:rPr>
        <w:t xml:space="preserve">and navigate </w:t>
      </w:r>
      <w:r w:rsidR="00770CD4" w:rsidRPr="00083054">
        <w:rPr>
          <w:rFonts w:eastAsia="Times New Roman" w:cstheme="minorHAnsi"/>
        </w:rPr>
        <w:t xml:space="preserve">through the </w:t>
      </w:r>
      <w:r w:rsidR="009A6BD1" w:rsidRPr="00083054">
        <w:rPr>
          <w:rFonts w:eastAsia="Times New Roman" w:cstheme="minorHAnsi"/>
        </w:rPr>
        <w:t xml:space="preserve">MyndVR </w:t>
      </w:r>
      <w:r w:rsidR="00770CD4" w:rsidRPr="00083054">
        <w:rPr>
          <w:rFonts w:eastAsia="Times New Roman" w:cstheme="minorHAnsi"/>
        </w:rPr>
        <w:t xml:space="preserve">contract process with the </w:t>
      </w:r>
      <w:r w:rsidR="009A6BD1" w:rsidRPr="00083054">
        <w:rPr>
          <w:rFonts w:eastAsia="Times New Roman" w:cstheme="minorHAnsi"/>
        </w:rPr>
        <w:t>p</w:t>
      </w:r>
      <w:r w:rsidR="00770CD4" w:rsidRPr="00083054">
        <w:rPr>
          <w:rFonts w:eastAsia="Times New Roman" w:cstheme="minorHAnsi"/>
        </w:rPr>
        <w:t xml:space="preserve">rospect to a successful close.  </w:t>
      </w:r>
    </w:p>
    <w:p w14:paraId="7794E203" w14:textId="77777777" w:rsidR="00614594" w:rsidRPr="00083054" w:rsidRDefault="00614594" w:rsidP="00614594">
      <w:pPr>
        <w:textAlignment w:val="baseline"/>
        <w:rPr>
          <w:rFonts w:eastAsia="Times New Roman" w:cstheme="minorHAnsi"/>
        </w:rPr>
      </w:pPr>
    </w:p>
    <w:p w14:paraId="3B83D58C" w14:textId="4A63826C" w:rsidR="00FF1F1F" w:rsidRPr="00083054" w:rsidRDefault="00FF1F1F" w:rsidP="00FF1F1F">
      <w:pPr>
        <w:numPr>
          <w:ilvl w:val="0"/>
          <w:numId w:val="4"/>
        </w:numPr>
        <w:ind w:left="480"/>
        <w:textAlignment w:val="baseline"/>
        <w:rPr>
          <w:rFonts w:eastAsia="Times New Roman" w:cstheme="minorHAnsi"/>
        </w:rPr>
      </w:pPr>
      <w:r w:rsidRPr="00083054">
        <w:rPr>
          <w:rFonts w:eastAsia="Times New Roman" w:cstheme="minorHAnsi"/>
        </w:rPr>
        <w:t>Collaborates closely with the Marketing Team to </w:t>
      </w:r>
      <w:r w:rsidR="009A6BD1" w:rsidRPr="00083054">
        <w:rPr>
          <w:rFonts w:eastAsia="Times New Roman" w:cstheme="minorHAnsi"/>
        </w:rPr>
        <w:t xml:space="preserve">introduce new programs to prospects that result in </w:t>
      </w:r>
      <w:r w:rsidRPr="00083054">
        <w:rPr>
          <w:rFonts w:eastAsia="Times New Roman" w:cstheme="minorHAnsi"/>
        </w:rPr>
        <w:t>active opportunities</w:t>
      </w:r>
      <w:r w:rsidR="009A6BD1" w:rsidRPr="00083054">
        <w:rPr>
          <w:rFonts w:eastAsia="Times New Roman" w:cstheme="minorHAnsi"/>
        </w:rPr>
        <w:t xml:space="preserve"> to close sales. </w:t>
      </w:r>
    </w:p>
    <w:p w14:paraId="21605DD3" w14:textId="77777777" w:rsidR="003D7F0D" w:rsidRPr="00083054" w:rsidRDefault="003D7F0D" w:rsidP="003D7F0D">
      <w:pPr>
        <w:pStyle w:val="ListParagraph"/>
        <w:rPr>
          <w:rFonts w:eastAsia="Times New Roman" w:cstheme="minorHAnsi"/>
        </w:rPr>
      </w:pPr>
    </w:p>
    <w:p w14:paraId="668F453F" w14:textId="77777777" w:rsidR="003D7F0D" w:rsidRPr="00083054" w:rsidRDefault="003D7F0D" w:rsidP="003D7F0D">
      <w:pPr>
        <w:ind w:left="480"/>
        <w:textAlignment w:val="baseline"/>
        <w:rPr>
          <w:rFonts w:eastAsia="Times New Roman" w:cstheme="minorHAnsi"/>
        </w:rPr>
      </w:pPr>
    </w:p>
    <w:p w14:paraId="4BA43E17" w14:textId="642C548C" w:rsidR="00FF1F1F" w:rsidRPr="00083054" w:rsidRDefault="00FF1F1F" w:rsidP="00FF1F1F">
      <w:pPr>
        <w:numPr>
          <w:ilvl w:val="0"/>
          <w:numId w:val="4"/>
        </w:numPr>
        <w:ind w:left="480"/>
        <w:textAlignment w:val="baseline"/>
        <w:rPr>
          <w:rFonts w:eastAsia="Times New Roman" w:cstheme="minorHAnsi"/>
        </w:rPr>
      </w:pPr>
      <w:r w:rsidRPr="00083054">
        <w:rPr>
          <w:rFonts w:eastAsia="Times New Roman" w:cstheme="minorHAnsi"/>
        </w:rPr>
        <w:t xml:space="preserve">Maintain complete, accurate, and up-to-date account, lead/contact and opportunity data in CRM </w:t>
      </w:r>
      <w:r w:rsidR="00614594" w:rsidRPr="00083054">
        <w:rPr>
          <w:rFonts w:eastAsia="Times New Roman" w:cstheme="minorHAnsi"/>
        </w:rPr>
        <w:t>database.</w:t>
      </w:r>
    </w:p>
    <w:p w14:paraId="13B45D92" w14:textId="77777777" w:rsidR="003D7F0D" w:rsidRPr="00083054" w:rsidRDefault="003D7F0D" w:rsidP="003D7F0D">
      <w:pPr>
        <w:ind w:left="480"/>
        <w:textAlignment w:val="baseline"/>
        <w:rPr>
          <w:rFonts w:eastAsia="Times New Roman" w:cstheme="minorHAnsi"/>
        </w:rPr>
      </w:pPr>
    </w:p>
    <w:p w14:paraId="33889962" w14:textId="20583B50" w:rsidR="009A6BD1" w:rsidRPr="00083054" w:rsidRDefault="009A6BD1" w:rsidP="009A6BD1">
      <w:pPr>
        <w:numPr>
          <w:ilvl w:val="0"/>
          <w:numId w:val="4"/>
        </w:numPr>
        <w:ind w:left="480"/>
        <w:textAlignment w:val="baseline"/>
        <w:rPr>
          <w:rFonts w:eastAsia="Times New Roman" w:cstheme="minorHAnsi"/>
        </w:rPr>
      </w:pPr>
      <w:r w:rsidRPr="00083054">
        <w:rPr>
          <w:rFonts w:eastAsia="Times New Roman" w:cstheme="minorHAnsi"/>
        </w:rPr>
        <w:t>Possess the interpersonal skills to collaborate and work within the Sales team as well as positively contributes to the overall MyndVR Team.</w:t>
      </w:r>
    </w:p>
    <w:p w14:paraId="73E82C46" w14:textId="77777777" w:rsidR="003D7F0D" w:rsidRPr="00083054" w:rsidRDefault="003D7F0D" w:rsidP="003D7F0D">
      <w:pPr>
        <w:ind w:left="480"/>
        <w:textAlignment w:val="baseline"/>
        <w:rPr>
          <w:rFonts w:eastAsia="Times New Roman" w:cstheme="minorHAnsi"/>
        </w:rPr>
      </w:pPr>
    </w:p>
    <w:p w14:paraId="76EED736" w14:textId="399C12C3" w:rsidR="00FF1F1F" w:rsidRPr="00083054" w:rsidRDefault="00FF1F1F" w:rsidP="00FF1F1F">
      <w:pPr>
        <w:numPr>
          <w:ilvl w:val="0"/>
          <w:numId w:val="4"/>
        </w:numPr>
        <w:ind w:left="480"/>
        <w:textAlignment w:val="baseline"/>
        <w:rPr>
          <w:rFonts w:eastAsia="Times New Roman" w:cstheme="minorHAnsi"/>
        </w:rPr>
      </w:pPr>
      <w:r w:rsidRPr="00083054">
        <w:rPr>
          <w:rFonts w:eastAsia="Times New Roman" w:cstheme="minorHAnsi"/>
        </w:rPr>
        <w:t>Works effectively in a fast-paced and rapidly evolving startup environment.</w:t>
      </w:r>
    </w:p>
    <w:p w14:paraId="5B2B8D81" w14:textId="2B1683A4" w:rsidR="008E0172" w:rsidRPr="00083054" w:rsidRDefault="008E0172" w:rsidP="008E0172">
      <w:pPr>
        <w:ind w:left="480"/>
        <w:textAlignment w:val="baseline"/>
        <w:rPr>
          <w:rFonts w:eastAsia="Times New Roman" w:cstheme="minorHAnsi"/>
        </w:rPr>
      </w:pPr>
    </w:p>
    <w:p w14:paraId="19C4EBC5" w14:textId="77777777" w:rsidR="003D7F0D" w:rsidRPr="00083054" w:rsidRDefault="003D7F0D" w:rsidP="008E0172">
      <w:pPr>
        <w:ind w:left="480"/>
        <w:textAlignment w:val="baseline"/>
        <w:rPr>
          <w:rFonts w:eastAsia="Times New Roman" w:cstheme="minorHAnsi"/>
        </w:rPr>
      </w:pPr>
    </w:p>
    <w:p w14:paraId="43C3312C" w14:textId="77777777" w:rsidR="00FF1F1F" w:rsidRPr="00083054" w:rsidRDefault="00FF1F1F" w:rsidP="00FF1F1F">
      <w:pPr>
        <w:shd w:val="clear" w:color="auto" w:fill="FFFFFF"/>
        <w:textAlignment w:val="baseline"/>
        <w:rPr>
          <w:rFonts w:eastAsia="Times New Roman" w:cstheme="minorHAnsi"/>
        </w:rPr>
      </w:pPr>
      <w:r w:rsidRPr="00083054">
        <w:rPr>
          <w:rFonts w:eastAsia="Times New Roman" w:cstheme="minorHAnsi"/>
          <w:b/>
          <w:bCs/>
          <w:bdr w:val="none" w:sz="0" w:space="0" w:color="auto" w:frame="1"/>
        </w:rPr>
        <w:t>QUALIFICATIONS:</w:t>
      </w:r>
    </w:p>
    <w:p w14:paraId="324236E2" w14:textId="77777777" w:rsidR="00FF1F1F" w:rsidRPr="00083054" w:rsidRDefault="00FF1F1F" w:rsidP="00FF1F1F">
      <w:pPr>
        <w:numPr>
          <w:ilvl w:val="0"/>
          <w:numId w:val="5"/>
        </w:numPr>
        <w:ind w:left="480"/>
        <w:textAlignment w:val="baseline"/>
        <w:rPr>
          <w:rFonts w:eastAsia="Times New Roman" w:cstheme="minorHAnsi"/>
        </w:rPr>
      </w:pPr>
      <w:r w:rsidRPr="00083054">
        <w:rPr>
          <w:rFonts w:eastAsia="Times New Roman" w:cstheme="minorHAnsi"/>
        </w:rPr>
        <w:t>1-2+ years of success in a sales prospecting role</w:t>
      </w:r>
    </w:p>
    <w:p w14:paraId="31404409" w14:textId="32959918" w:rsidR="00FF1F1F" w:rsidRPr="00083054" w:rsidRDefault="00FF1F1F" w:rsidP="00FF1F1F">
      <w:pPr>
        <w:numPr>
          <w:ilvl w:val="0"/>
          <w:numId w:val="5"/>
        </w:numPr>
        <w:ind w:left="480"/>
        <w:textAlignment w:val="baseline"/>
        <w:rPr>
          <w:rFonts w:eastAsia="Times New Roman" w:cstheme="minorHAnsi"/>
        </w:rPr>
      </w:pPr>
      <w:r w:rsidRPr="00083054">
        <w:rPr>
          <w:rFonts w:eastAsia="Times New Roman" w:cstheme="minorHAnsi"/>
        </w:rPr>
        <w:t>Experience working in a startup environment</w:t>
      </w:r>
      <w:r w:rsidR="003D7F0D" w:rsidRPr="00083054">
        <w:rPr>
          <w:rFonts w:eastAsia="Times New Roman" w:cstheme="minorHAnsi"/>
        </w:rPr>
        <w:t>.</w:t>
      </w:r>
    </w:p>
    <w:p w14:paraId="097ECF23" w14:textId="301EEDDC" w:rsidR="00FF1F1F" w:rsidRPr="00083054" w:rsidRDefault="00FF1F1F" w:rsidP="00FF1F1F">
      <w:pPr>
        <w:numPr>
          <w:ilvl w:val="0"/>
          <w:numId w:val="5"/>
        </w:numPr>
        <w:ind w:left="480"/>
        <w:textAlignment w:val="baseline"/>
        <w:rPr>
          <w:rFonts w:eastAsia="Times New Roman" w:cstheme="minorHAnsi"/>
        </w:rPr>
      </w:pPr>
      <w:r w:rsidRPr="00083054">
        <w:rPr>
          <w:rFonts w:eastAsia="Times New Roman" w:cstheme="minorHAnsi"/>
        </w:rPr>
        <w:t>Understands and embraces change</w:t>
      </w:r>
      <w:r w:rsidR="003D7F0D" w:rsidRPr="00083054">
        <w:rPr>
          <w:rFonts w:eastAsia="Times New Roman" w:cstheme="minorHAnsi"/>
        </w:rPr>
        <w:t>.</w:t>
      </w:r>
    </w:p>
    <w:p w14:paraId="60DD183A" w14:textId="2D97D6FB" w:rsidR="00FF1F1F" w:rsidRPr="00083054" w:rsidRDefault="00FF1F1F" w:rsidP="00FF1F1F">
      <w:pPr>
        <w:numPr>
          <w:ilvl w:val="0"/>
          <w:numId w:val="5"/>
        </w:numPr>
        <w:ind w:left="480"/>
        <w:textAlignment w:val="baseline"/>
        <w:rPr>
          <w:rFonts w:eastAsia="Times New Roman" w:cstheme="minorHAnsi"/>
        </w:rPr>
      </w:pPr>
      <w:r w:rsidRPr="00083054">
        <w:rPr>
          <w:rFonts w:eastAsia="Times New Roman" w:cstheme="minorHAnsi"/>
        </w:rPr>
        <w:t>Software experience a plus</w:t>
      </w:r>
      <w:r w:rsidR="003D7F0D" w:rsidRPr="00083054">
        <w:rPr>
          <w:rFonts w:eastAsia="Times New Roman" w:cstheme="minorHAnsi"/>
        </w:rPr>
        <w:t>.</w:t>
      </w:r>
    </w:p>
    <w:p w14:paraId="1CF750D9" w14:textId="351F2EA8" w:rsidR="00FF1F1F" w:rsidRPr="00083054" w:rsidRDefault="00FF1F1F" w:rsidP="00FF1F1F">
      <w:pPr>
        <w:numPr>
          <w:ilvl w:val="0"/>
          <w:numId w:val="5"/>
        </w:numPr>
        <w:ind w:left="480"/>
        <w:textAlignment w:val="baseline"/>
        <w:rPr>
          <w:rFonts w:eastAsia="Times New Roman" w:cstheme="minorHAnsi"/>
        </w:rPr>
      </w:pPr>
      <w:r w:rsidRPr="00083054">
        <w:rPr>
          <w:rFonts w:eastAsia="Times New Roman" w:cstheme="minorHAnsi"/>
        </w:rPr>
        <w:t>Healthcare experience is a plus</w:t>
      </w:r>
      <w:r w:rsidR="003D7F0D" w:rsidRPr="00083054">
        <w:rPr>
          <w:rFonts w:eastAsia="Times New Roman" w:cstheme="minorHAnsi"/>
        </w:rPr>
        <w:t>.</w:t>
      </w:r>
    </w:p>
    <w:p w14:paraId="56E55E43" w14:textId="084DA3D9" w:rsidR="00FF1F1F" w:rsidRPr="00083054" w:rsidRDefault="00FF1F1F" w:rsidP="00FF1F1F">
      <w:pPr>
        <w:numPr>
          <w:ilvl w:val="0"/>
          <w:numId w:val="5"/>
        </w:numPr>
        <w:ind w:left="480"/>
        <w:textAlignment w:val="baseline"/>
        <w:rPr>
          <w:rFonts w:eastAsia="Times New Roman" w:cstheme="minorHAnsi"/>
        </w:rPr>
      </w:pPr>
      <w:r w:rsidRPr="00083054">
        <w:rPr>
          <w:rFonts w:eastAsia="Times New Roman" w:cstheme="minorHAnsi"/>
        </w:rPr>
        <w:t>Exceptional communications skills</w:t>
      </w:r>
      <w:r w:rsidR="003D7F0D" w:rsidRPr="00083054">
        <w:rPr>
          <w:rFonts w:eastAsia="Times New Roman" w:cstheme="minorHAnsi"/>
        </w:rPr>
        <w:t>.</w:t>
      </w:r>
    </w:p>
    <w:p w14:paraId="385E0A7B" w14:textId="0D7C803C" w:rsidR="00FF1F1F" w:rsidRPr="00083054" w:rsidRDefault="00FF1F1F" w:rsidP="00FF1F1F">
      <w:pPr>
        <w:numPr>
          <w:ilvl w:val="0"/>
          <w:numId w:val="5"/>
        </w:numPr>
        <w:ind w:left="480"/>
        <w:textAlignment w:val="baseline"/>
        <w:rPr>
          <w:rFonts w:eastAsia="Times New Roman" w:cstheme="minorHAnsi"/>
        </w:rPr>
      </w:pPr>
      <w:r w:rsidRPr="00083054">
        <w:rPr>
          <w:rFonts w:eastAsia="Times New Roman" w:cstheme="minorHAnsi"/>
        </w:rPr>
        <w:t>Proficiency with Microsoft Office suite</w:t>
      </w:r>
      <w:r w:rsidR="003D7F0D" w:rsidRPr="00083054">
        <w:rPr>
          <w:rFonts w:eastAsia="Times New Roman" w:cstheme="minorHAnsi"/>
        </w:rPr>
        <w:t>.</w:t>
      </w:r>
    </w:p>
    <w:p w14:paraId="0AC4D7DE" w14:textId="7C503C82" w:rsidR="00FF1F1F" w:rsidRPr="00083054" w:rsidRDefault="00FF1F1F" w:rsidP="00FF1F1F">
      <w:pPr>
        <w:numPr>
          <w:ilvl w:val="0"/>
          <w:numId w:val="5"/>
        </w:numPr>
        <w:ind w:left="480"/>
        <w:textAlignment w:val="baseline"/>
        <w:rPr>
          <w:rFonts w:eastAsia="Times New Roman" w:cstheme="minorHAnsi"/>
        </w:rPr>
      </w:pPr>
      <w:r w:rsidRPr="00083054">
        <w:rPr>
          <w:rFonts w:eastAsia="Times New Roman" w:cstheme="minorHAnsi"/>
        </w:rPr>
        <w:t>Familiarity with Customer Relationship Management Software</w:t>
      </w:r>
      <w:r w:rsidR="003D7F0D" w:rsidRPr="00083054">
        <w:rPr>
          <w:rFonts w:eastAsia="Times New Roman" w:cstheme="minorHAnsi"/>
        </w:rPr>
        <w:t>.</w:t>
      </w:r>
    </w:p>
    <w:p w14:paraId="3C9A288E" w14:textId="2D2E48B4" w:rsidR="00FF1F1F" w:rsidRPr="00083054" w:rsidRDefault="00FF1F1F" w:rsidP="00FF1F1F">
      <w:pPr>
        <w:numPr>
          <w:ilvl w:val="0"/>
          <w:numId w:val="5"/>
        </w:numPr>
        <w:ind w:left="480"/>
        <w:textAlignment w:val="baseline"/>
        <w:rPr>
          <w:rFonts w:eastAsia="Times New Roman" w:cstheme="minorHAnsi"/>
        </w:rPr>
      </w:pPr>
      <w:r w:rsidRPr="00083054">
        <w:rPr>
          <w:rFonts w:eastAsia="Times New Roman" w:cstheme="minorHAnsi"/>
        </w:rPr>
        <w:t>Self-motivated, responsible, and accountable, strong work ethic</w:t>
      </w:r>
      <w:r w:rsidR="003D7F0D" w:rsidRPr="00083054">
        <w:rPr>
          <w:rFonts w:eastAsia="Times New Roman" w:cstheme="minorHAnsi"/>
        </w:rPr>
        <w:t>.</w:t>
      </w:r>
    </w:p>
    <w:p w14:paraId="01129F50" w14:textId="63A7F66F" w:rsidR="00FF1F1F" w:rsidRPr="00083054" w:rsidRDefault="00FF1F1F" w:rsidP="00FF1F1F">
      <w:pPr>
        <w:numPr>
          <w:ilvl w:val="0"/>
          <w:numId w:val="5"/>
        </w:numPr>
        <w:ind w:left="480"/>
        <w:textAlignment w:val="baseline"/>
        <w:rPr>
          <w:rFonts w:eastAsia="Times New Roman" w:cstheme="minorHAnsi"/>
        </w:rPr>
      </w:pPr>
      <w:r w:rsidRPr="00083054">
        <w:rPr>
          <w:rFonts w:eastAsia="Times New Roman" w:cstheme="minorHAnsi"/>
        </w:rPr>
        <w:t>Excellent listening, oral, and written communications skills</w:t>
      </w:r>
      <w:r w:rsidR="003D7F0D" w:rsidRPr="00083054">
        <w:rPr>
          <w:rFonts w:eastAsia="Times New Roman" w:cstheme="minorHAnsi"/>
        </w:rPr>
        <w:t>.</w:t>
      </w:r>
    </w:p>
    <w:p w14:paraId="42767DBB" w14:textId="3DA5E062" w:rsidR="00FF1F1F" w:rsidRPr="00083054" w:rsidRDefault="00FF1F1F" w:rsidP="00FF1F1F">
      <w:pPr>
        <w:numPr>
          <w:ilvl w:val="0"/>
          <w:numId w:val="5"/>
        </w:numPr>
        <w:ind w:left="480"/>
        <w:textAlignment w:val="baseline"/>
        <w:rPr>
          <w:rFonts w:eastAsia="Times New Roman" w:cstheme="minorHAnsi"/>
        </w:rPr>
      </w:pPr>
      <w:r w:rsidRPr="00083054">
        <w:rPr>
          <w:rFonts w:eastAsia="Times New Roman" w:cstheme="minorHAnsi"/>
        </w:rPr>
        <w:t>Four</w:t>
      </w:r>
      <w:r w:rsidR="00FE47B2" w:rsidRPr="00083054">
        <w:rPr>
          <w:rFonts w:eastAsia="Times New Roman" w:cstheme="minorHAnsi"/>
        </w:rPr>
        <w:t>-</w:t>
      </w:r>
      <w:r w:rsidRPr="00083054">
        <w:rPr>
          <w:rFonts w:eastAsia="Times New Roman" w:cstheme="minorHAnsi"/>
        </w:rPr>
        <w:t>year college degree from an accredited institution preferred or equivalent job experience</w:t>
      </w:r>
      <w:r w:rsidR="003D7F0D" w:rsidRPr="00083054">
        <w:rPr>
          <w:rFonts w:eastAsia="Times New Roman" w:cstheme="minorHAnsi"/>
        </w:rPr>
        <w:t>.</w:t>
      </w:r>
    </w:p>
    <w:p w14:paraId="56C23537" w14:textId="77777777" w:rsidR="00FF1F1F" w:rsidRPr="00083054" w:rsidRDefault="00FF1F1F" w:rsidP="00FF1F1F">
      <w:pPr>
        <w:shd w:val="clear" w:color="auto" w:fill="FFFFFF"/>
        <w:textAlignment w:val="baseline"/>
        <w:rPr>
          <w:rFonts w:eastAsia="Times New Roman" w:cstheme="minorHAnsi"/>
        </w:rPr>
      </w:pPr>
    </w:p>
    <w:p w14:paraId="738072D1" w14:textId="77777777" w:rsidR="00FF1F1F" w:rsidRPr="00083054" w:rsidRDefault="00FF1F1F" w:rsidP="00FF1F1F">
      <w:pPr>
        <w:shd w:val="clear" w:color="auto" w:fill="FFFFFF"/>
        <w:textAlignment w:val="baseline"/>
        <w:rPr>
          <w:rFonts w:eastAsia="Times New Roman" w:cstheme="minorHAnsi"/>
        </w:rPr>
      </w:pPr>
      <w:r w:rsidRPr="00083054">
        <w:rPr>
          <w:rFonts w:eastAsia="Times New Roman" w:cstheme="minorHAnsi"/>
          <w:b/>
          <w:bCs/>
          <w:bdr w:val="none" w:sz="0" w:space="0" w:color="auto" w:frame="1"/>
        </w:rPr>
        <w:t>REQUIREMENTS:</w:t>
      </w:r>
    </w:p>
    <w:p w14:paraId="21C1B516" w14:textId="77777777" w:rsidR="00FF1F1F" w:rsidRPr="00083054" w:rsidRDefault="00FF1F1F" w:rsidP="00FF1F1F">
      <w:pPr>
        <w:numPr>
          <w:ilvl w:val="0"/>
          <w:numId w:val="6"/>
        </w:numPr>
        <w:ind w:left="480"/>
        <w:textAlignment w:val="baseline"/>
        <w:rPr>
          <w:rFonts w:eastAsia="Times New Roman" w:cstheme="minorHAnsi"/>
        </w:rPr>
      </w:pPr>
      <w:r w:rsidRPr="00083054">
        <w:rPr>
          <w:rFonts w:eastAsia="Times New Roman" w:cstheme="minorHAnsi"/>
        </w:rPr>
        <w:t>Potential travel up to 20%</w:t>
      </w:r>
    </w:p>
    <w:p w14:paraId="1F4CDBE5" w14:textId="1F9DE433" w:rsidR="00FF1F1F" w:rsidRPr="00083054" w:rsidRDefault="00FF1F1F" w:rsidP="00FF1F1F">
      <w:pPr>
        <w:numPr>
          <w:ilvl w:val="0"/>
          <w:numId w:val="6"/>
        </w:numPr>
        <w:ind w:left="480"/>
        <w:textAlignment w:val="baseline"/>
        <w:rPr>
          <w:rFonts w:eastAsia="Times New Roman" w:cstheme="minorHAnsi"/>
        </w:rPr>
      </w:pPr>
      <w:r w:rsidRPr="00083054">
        <w:rPr>
          <w:rFonts w:eastAsia="Times New Roman" w:cstheme="minorHAnsi"/>
        </w:rPr>
        <w:t xml:space="preserve">Ability to work out of a home office or potentially out of Dallas office </w:t>
      </w:r>
      <w:r w:rsidR="008E0172" w:rsidRPr="00083054">
        <w:rPr>
          <w:rFonts w:eastAsia="Times New Roman" w:cstheme="minorHAnsi"/>
        </w:rPr>
        <w:t>or LA office</w:t>
      </w:r>
      <w:r w:rsidR="003D7F0D" w:rsidRPr="00083054">
        <w:rPr>
          <w:rFonts w:eastAsia="Times New Roman" w:cstheme="minorHAnsi"/>
        </w:rPr>
        <w:t>.</w:t>
      </w:r>
    </w:p>
    <w:p w14:paraId="629C9DEE" w14:textId="29D982E9" w:rsidR="00FF1F1F" w:rsidRPr="00083054" w:rsidRDefault="00FF1F1F" w:rsidP="00FF1F1F">
      <w:pPr>
        <w:numPr>
          <w:ilvl w:val="0"/>
          <w:numId w:val="6"/>
        </w:numPr>
        <w:ind w:left="480"/>
        <w:textAlignment w:val="baseline"/>
        <w:rPr>
          <w:rFonts w:eastAsia="Times New Roman" w:cstheme="minorHAnsi"/>
        </w:rPr>
      </w:pPr>
      <w:r w:rsidRPr="00083054">
        <w:rPr>
          <w:rFonts w:eastAsia="Times New Roman" w:cstheme="minorHAnsi"/>
        </w:rPr>
        <w:t>Must pass background check</w:t>
      </w:r>
      <w:r w:rsidR="00E727D1" w:rsidRPr="00083054">
        <w:rPr>
          <w:rFonts w:eastAsia="Times New Roman" w:cstheme="minorHAnsi"/>
        </w:rPr>
        <w:t>.</w:t>
      </w:r>
    </w:p>
    <w:p w14:paraId="2D63A714" w14:textId="77777777" w:rsidR="00D43DF2" w:rsidRPr="00083054" w:rsidRDefault="00D43DF2" w:rsidP="00FF1F1F">
      <w:pPr>
        <w:rPr>
          <w:rFonts w:eastAsia="Times New Roman" w:cstheme="minorHAnsi"/>
          <w:color w:val="000000"/>
        </w:rPr>
      </w:pPr>
    </w:p>
    <w:p w14:paraId="630D6828" w14:textId="77777777" w:rsidR="00D43DF2" w:rsidRPr="00083054" w:rsidRDefault="00FB4804" w:rsidP="00083054">
      <w:pPr>
        <w:jc w:val="center"/>
        <w:rPr>
          <w:rFonts w:eastAsia="Times New Roman" w:cstheme="minorHAnsi"/>
          <w:b/>
          <w:bCs/>
        </w:rPr>
      </w:pPr>
      <w:bookmarkStart w:id="0" w:name="_GoBack"/>
      <w:bookmarkEnd w:id="0"/>
      <w:r w:rsidRPr="00083054">
        <w:rPr>
          <w:rFonts w:eastAsia="Times New Roman" w:cstheme="minorHAnsi"/>
          <w:b/>
          <w:bCs/>
          <w:color w:val="000000"/>
          <w:shd w:val="clear" w:color="auto" w:fill="FFFFFF"/>
        </w:rPr>
        <w:t xml:space="preserve">MyndVR is an </w:t>
      </w:r>
      <w:r w:rsidR="00D43DF2" w:rsidRPr="00083054">
        <w:rPr>
          <w:rFonts w:eastAsia="Times New Roman" w:cstheme="minorHAnsi"/>
          <w:b/>
          <w:bCs/>
          <w:color w:val="000000"/>
          <w:shd w:val="clear" w:color="auto" w:fill="FFFFFF"/>
        </w:rPr>
        <w:t>Equal Opportunity Employer</w:t>
      </w:r>
    </w:p>
    <w:p w14:paraId="1461A1B9" w14:textId="77777777" w:rsidR="003A6E2E" w:rsidRPr="00FE47B2" w:rsidRDefault="003A6E2E">
      <w:pPr>
        <w:rPr>
          <w:rFonts w:cstheme="minorHAnsi"/>
          <w:sz w:val="22"/>
          <w:szCs w:val="22"/>
        </w:rPr>
      </w:pPr>
    </w:p>
    <w:sectPr w:rsidR="003A6E2E" w:rsidRPr="00FE47B2" w:rsidSect="005D7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B52E8"/>
    <w:multiLevelType w:val="multilevel"/>
    <w:tmpl w:val="A35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737458"/>
    <w:multiLevelType w:val="multilevel"/>
    <w:tmpl w:val="6E54F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A96184"/>
    <w:multiLevelType w:val="multilevel"/>
    <w:tmpl w:val="AAC4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AA3603"/>
    <w:multiLevelType w:val="multilevel"/>
    <w:tmpl w:val="AA70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442688"/>
    <w:multiLevelType w:val="multilevel"/>
    <w:tmpl w:val="EE9C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9548AD"/>
    <w:multiLevelType w:val="multilevel"/>
    <w:tmpl w:val="8EB89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DF2"/>
    <w:rsid w:val="00083054"/>
    <w:rsid w:val="003011EF"/>
    <w:rsid w:val="003A6E2E"/>
    <w:rsid w:val="003D7F0D"/>
    <w:rsid w:val="003F7891"/>
    <w:rsid w:val="00557D2A"/>
    <w:rsid w:val="005D7A64"/>
    <w:rsid w:val="00614594"/>
    <w:rsid w:val="00770CD4"/>
    <w:rsid w:val="007E5FD7"/>
    <w:rsid w:val="00802BF1"/>
    <w:rsid w:val="008B595A"/>
    <w:rsid w:val="008E0172"/>
    <w:rsid w:val="009A6BD1"/>
    <w:rsid w:val="00D0767A"/>
    <w:rsid w:val="00D43DF2"/>
    <w:rsid w:val="00DD7B1A"/>
    <w:rsid w:val="00E727D1"/>
    <w:rsid w:val="00FB4804"/>
    <w:rsid w:val="00FD2CF4"/>
    <w:rsid w:val="00FE47B2"/>
    <w:rsid w:val="00FF1F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60C7F"/>
  <w15:chartTrackingRefBased/>
  <w15:docId w15:val="{B1782CC9-5DD9-5B47-8A0C-B19D2E21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FB4804"/>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FF1F1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F1F1F"/>
    <w:rPr>
      <w:b/>
      <w:bCs/>
    </w:rPr>
  </w:style>
  <w:style w:type="paragraph" w:styleId="ListParagraph">
    <w:name w:val="List Paragraph"/>
    <w:basedOn w:val="Normal"/>
    <w:uiPriority w:val="34"/>
    <w:qFormat/>
    <w:rsid w:val="00802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720124">
      <w:bodyDiv w:val="1"/>
      <w:marLeft w:val="0"/>
      <w:marRight w:val="0"/>
      <w:marTop w:val="0"/>
      <w:marBottom w:val="0"/>
      <w:divBdr>
        <w:top w:val="none" w:sz="0" w:space="0" w:color="auto"/>
        <w:left w:val="none" w:sz="0" w:space="0" w:color="auto"/>
        <w:bottom w:val="none" w:sz="0" w:space="0" w:color="auto"/>
        <w:right w:val="none" w:sz="0" w:space="0" w:color="auto"/>
      </w:divBdr>
    </w:div>
    <w:div w:id="470054303">
      <w:bodyDiv w:val="1"/>
      <w:marLeft w:val="0"/>
      <w:marRight w:val="0"/>
      <w:marTop w:val="0"/>
      <w:marBottom w:val="0"/>
      <w:divBdr>
        <w:top w:val="none" w:sz="0" w:space="0" w:color="auto"/>
        <w:left w:val="none" w:sz="0" w:space="0" w:color="auto"/>
        <w:bottom w:val="none" w:sz="0" w:space="0" w:color="auto"/>
        <w:right w:val="none" w:sz="0" w:space="0" w:color="auto"/>
      </w:divBdr>
    </w:div>
    <w:div w:id="173080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Redman</dc:creator>
  <cp:keywords/>
  <dc:description/>
  <cp:lastModifiedBy>Laura Redman</cp:lastModifiedBy>
  <cp:revision>6</cp:revision>
  <dcterms:created xsi:type="dcterms:W3CDTF">2021-03-29T19:32:00Z</dcterms:created>
  <dcterms:modified xsi:type="dcterms:W3CDTF">2021-03-30T19:10:00Z</dcterms:modified>
</cp:coreProperties>
</file>